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5546" w:rsidRDefault="00DD549C">
      <w:r>
        <w:t xml:space="preserve">Das </w:t>
      </w:r>
      <w:proofErr w:type="spellStart"/>
      <w:r>
        <w:t>Betreibssystem</w:t>
      </w:r>
      <w:proofErr w:type="spellEnd"/>
    </w:p>
    <w:p w:rsidR="00425546" w:rsidRDefault="00DD549C">
      <w:r>
        <w:t>Das Betriebssystem ist das Steuerungsprogramm eines PCs. Es kontrolliert den gesamten Datentransport, nimmt Befehle des Anwenders entgegen, überprüft und führt sie aus. Das Betriebssystem ist nicht fest im Computer eingebaut, sondern wird erst unmittelbar nach dem Start des PCs von der Festplatte in den Speicher geladen. Dies erlaubt einen unkomplizierten Wechsel auf andere Betriebssysteme. Die wichtigsten Betriebssysteme für PCs sind Unix, Linux, und Microsoft Windows.</w:t>
      </w:r>
    </w:p>
    <w:p w:rsidR="00425546" w:rsidRDefault="00DD549C">
      <w:r>
        <w:t xml:space="preserve">Mit Benutzeroberfläche ist die Anzeige auf dem Bildschirm eines Computers gemeint. Moderne Systeme, wie </w:t>
      </w:r>
      <w:proofErr w:type="spellStart"/>
      <w:r>
        <w:t>zB</w:t>
      </w:r>
      <w:proofErr w:type="spellEnd"/>
      <w:r>
        <w:t xml:space="preserve"> Windows verwenden hierbei häufig grafische Elemente, die an Bürogegenstände angelehnt sind. Ein Anklicken dieser kleinen </w:t>
      </w:r>
      <w:proofErr w:type="gramStart"/>
      <w:r>
        <w:t>Symbolen</w:t>
      </w:r>
      <w:proofErr w:type="gramEnd"/>
      <w:r>
        <w:t xml:space="preserve"> startet bestimmte Funktionen. In diesen Fällen handelt es sich um eine grafische Benutzeroberfläche. Benutzeroberflächen haben den Vorteil der einfachen Bedienung.</w:t>
      </w:r>
    </w:p>
    <w:p w:rsidR="00425546" w:rsidRDefault="00DD549C">
      <w:pPr>
        <w:pStyle w:val="Textbody"/>
        <w:spacing w:after="0"/>
      </w:pPr>
      <w:r>
        <w:t xml:space="preserve">Ein Betriebssystem ist eine Sammlung von Computerprogrammen, die die Systemressourcen eines Computers wie Arbeitsspeicher, </w:t>
      </w:r>
      <w:proofErr w:type="spellStart"/>
      <w:r>
        <w:t>Festplaten</w:t>
      </w:r>
      <w:proofErr w:type="spellEnd"/>
      <w:r>
        <w:t xml:space="preserve">, Ein- und Ausgabegeräte verwaltet und diese Anwendungsprogrammen zur Verfügung stellt. Das Betriebssystem bildet dadurch die Schnittstelle zwischen den </w:t>
      </w:r>
      <w:proofErr w:type="spellStart"/>
      <w:r>
        <w:t>Hardwarecomponenten</w:t>
      </w:r>
      <w:proofErr w:type="spellEnd"/>
      <w:r>
        <w:t xml:space="preserve"> und der Anwendungssoftware des Benutzers.</w:t>
      </w:r>
    </w:p>
    <w:p w:rsidR="00425546" w:rsidRDefault="00DD549C">
      <w:pPr>
        <w:pStyle w:val="Textbody"/>
        <w:spacing w:after="0"/>
      </w:pPr>
      <w:r>
        <w:t xml:space="preserve">Betriebssysteme bestehen in der Regel aus einem Betriebssystemkern (englisch: Kernel), der die </w:t>
      </w:r>
      <w:proofErr w:type="spellStart"/>
      <w:r>
        <w:t>Hardwar</w:t>
      </w:r>
      <w:proofErr w:type="spellEnd"/>
      <w:r>
        <w:t xml:space="preserve"> des </w:t>
      </w:r>
      <w:proofErr w:type="spellStart"/>
      <w:r>
        <w:t>Compzters</w:t>
      </w:r>
      <w:proofErr w:type="spellEnd"/>
      <w:r>
        <w:t xml:space="preserve"> verwaltet, sowie speziellen Programmen, die beim Start unterschiedliche Aufgaben übernehmen. Zu diesen Aufgaben gehört unter anderem das Laden von Gerätetreibern. Betriebssysteme finden sich in fast allen Computern: Als Echtzeitbetriebssysteme auf Prozessrechnern, auf normalen PCs und auf Mehrprozessorsystemen wie z. B. Hosts und Großrechnern.</w:t>
      </w:r>
    </w:p>
    <w:p w:rsidR="00425546" w:rsidRDefault="00DD549C">
      <w:pPr>
        <w:pStyle w:val="Textbody"/>
        <w:spacing w:after="0"/>
      </w:pPr>
      <w:r>
        <w:t xml:space="preserve">Die Aufgaben eines Betriebssystems lassen sich wie folgt zusammenfassen: </w:t>
      </w:r>
      <w:proofErr w:type="spellStart"/>
      <w:r>
        <w:t>Benutzerkomunikation</w:t>
      </w:r>
      <w:proofErr w:type="spellEnd"/>
      <w:r>
        <w:t xml:space="preserve">; Laden, Ausführen, Unterbrechen und Beenden von Programmen; Verwaltung und Zuteilung der Prozessorzeit; </w:t>
      </w:r>
      <w:proofErr w:type="spellStart"/>
      <w:r>
        <w:t>Verqaltung</w:t>
      </w:r>
      <w:proofErr w:type="spellEnd"/>
      <w:r>
        <w:t xml:space="preserve"> des internen Speicherplatzes für Anwendungen; Verwaltung und Betrieb der angeschlossenen Geräte</w:t>
      </w:r>
    </w:p>
    <w:p w:rsidR="00425546" w:rsidRDefault="00DD549C">
      <w:pPr>
        <w:pStyle w:val="Textbody"/>
        <w:spacing w:after="0"/>
      </w:pPr>
      <w:r>
        <w:t xml:space="preserve">Dieser Artikel behandelt den </w:t>
      </w:r>
      <w:proofErr w:type="spellStart"/>
      <w:r>
        <w:t>Begrif</w:t>
      </w:r>
      <w:proofErr w:type="spellEnd"/>
      <w:r>
        <w:t xml:space="preserve"> „Betriebssystem“ hauptsächlich im Kontext „allgemein zur Informationsverarbeitung verwendete Computersysteme“. Daneben sind Betriebssysteme (mit ggf. spezialisierter Funktionalität) grundsätzlich in nahezu allen Geräten im Einsatz, in denen Software betrieben wird (wie Spielecomputer, </w:t>
      </w:r>
      <w:proofErr w:type="spellStart"/>
      <w:r>
        <w:t>Mobiltelephone</w:t>
      </w:r>
      <w:proofErr w:type="spellEnd"/>
      <w:r>
        <w:t xml:space="preserve">, </w:t>
      </w:r>
      <w:proofErr w:type="spellStart"/>
      <w:r>
        <w:t>Nawigationssysteme</w:t>
      </w:r>
      <w:proofErr w:type="spellEnd"/>
      <w:r>
        <w:t xml:space="preserve">, Maschinen der Maschinenbaubranchen u. v. a.). Auch viele Steuerungssysteme (eingebettetes System) die z.B. in Flugzeugen, Autos, Zügen, oder in </w:t>
      </w:r>
      <w:proofErr w:type="spellStart"/>
      <w:r>
        <w:t>Sateliten</w:t>
      </w:r>
      <w:proofErr w:type="spellEnd"/>
      <w:r>
        <w:t xml:space="preserve"> zu finden sind, besitzen spezialisierte Betriebssysteme.</w:t>
      </w:r>
    </w:p>
    <w:p w:rsidR="00425546" w:rsidRDefault="00DD549C">
      <w:pPr>
        <w:rPr>
          <w:i/>
          <w:iCs/>
          <w:sz w:val="14"/>
          <w:szCs w:val="14"/>
        </w:rPr>
      </w:pPr>
      <w:r>
        <w:rPr>
          <w:i/>
          <w:iCs/>
          <w:sz w:val="14"/>
          <w:szCs w:val="14"/>
        </w:rPr>
        <w:t>(aus Wikipedia)</w:t>
      </w:r>
      <w:bookmarkStart w:id="0" w:name="_GoBack"/>
      <w:bookmarkEnd w:id="0"/>
    </w:p>
    <w:sectPr w:rsidR="00425546">
      <w:type w:val="continuous"/>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4DBF" w:rsidRDefault="007F4DBF">
      <w:r>
        <w:separator/>
      </w:r>
    </w:p>
  </w:endnote>
  <w:endnote w:type="continuationSeparator" w:id="0">
    <w:p w:rsidR="007F4DBF" w:rsidRDefault="007F4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4DBF" w:rsidRDefault="007F4DBF">
      <w:r>
        <w:rPr>
          <w:color w:val="000000"/>
        </w:rPr>
        <w:separator/>
      </w:r>
    </w:p>
  </w:footnote>
  <w:footnote w:type="continuationSeparator" w:id="0">
    <w:p w:rsidR="007F4DBF" w:rsidRDefault="007F4DB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425546"/>
    <w:rsid w:val="00417A94"/>
    <w:rsid w:val="00425546"/>
    <w:rsid w:val="007F4DBF"/>
    <w:rsid w:val="0081354F"/>
    <w:rsid w:val="00BC4756"/>
    <w:rsid w:val="00DD549C"/>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pPr>
      <w:suppressAutoHyphens/>
      <w:overflowPunct w:val="0"/>
      <w:autoSpaceDE w:val="0"/>
    </w:pPr>
    <w:rPr>
      <w:rFonts w:ascii="Arial" w:hAnsi="Arial"/>
      <w:sz w:val="22"/>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xtbody">
    <w:name w:val="Text body"/>
    <w:basedOn w:val="Standard"/>
    <w:pPr>
      <w:spacing w:after="283"/>
    </w:pPr>
  </w:style>
  <w:style w:type="character" w:customStyle="1" w:styleId="Internetlink">
    <w:name w:val="Internet link"/>
    <w:rPr>
      <w:color w:val="0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pPr>
      <w:suppressAutoHyphens/>
      <w:overflowPunct w:val="0"/>
      <w:autoSpaceDE w:val="0"/>
    </w:pPr>
    <w:rPr>
      <w:rFonts w:ascii="Arial" w:hAnsi="Arial"/>
      <w:sz w:val="22"/>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xtbody">
    <w:name w:val="Text body"/>
    <w:basedOn w:val="Standard"/>
    <w:pPr>
      <w:spacing w:after="283"/>
    </w:pPr>
  </w:style>
  <w:style w:type="character" w:customStyle="1" w:styleId="Internetlink">
    <w:name w:val="Internet link"/>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355</Words>
  <Characters>2241</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Betriebssystem</vt:lpstr>
    </vt:vector>
  </TitlesOfParts>
  <Company/>
  <LinksUpToDate>false</LinksUpToDate>
  <CharactersWithSpaces>2591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Betriebssystem</dc:title>
  <dc:creator>Steinert</dc:creator>
  <cp:lastModifiedBy>Wolfgang Steinert</cp:lastModifiedBy>
  <cp:revision>3</cp:revision>
  <cp:lastPrinted>1900-12-31T23:00:00Z</cp:lastPrinted>
  <dcterms:created xsi:type="dcterms:W3CDTF">2012-09-17T20:16:00Z</dcterms:created>
  <dcterms:modified xsi:type="dcterms:W3CDTF">2012-11-12T15:39:00Z</dcterms:modified>
</cp:coreProperties>
</file>